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003" w:rsidRDefault="00C74432" w:rsidP="00C34D99">
      <w:pPr>
        <w:jc w:val="center"/>
        <w:outlineLvl w:val="0"/>
        <w:rPr>
          <w:sz w:val="22"/>
          <w:szCs w:val="22"/>
        </w:rPr>
      </w:pPr>
      <w:r w:rsidRPr="00C74432">
        <w:rPr>
          <w:noProof/>
          <w:sz w:val="2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4.5pt;margin-top:-2.45pt;width:56.55pt;height:55.9pt;z-index:251660288;mso-wrap-distance-left:9.05pt;mso-wrap-distance-right:9.05pt" filled="t">
            <v:fill color2="black"/>
            <v:imagedata r:id="rId7" o:title=""/>
            <w10:wrap type="square" side="right"/>
          </v:shape>
          <o:OLEObject Type="Embed" ProgID="PBrush" ShapeID="_x0000_s1028" DrawAspect="Content" ObjectID="_1823333167" r:id="rId8"/>
        </w:pict>
      </w:r>
    </w:p>
    <w:p w:rsidR="00F23459" w:rsidRPr="00634B43" w:rsidRDefault="00F23459" w:rsidP="00C34D99">
      <w:pPr>
        <w:jc w:val="center"/>
        <w:outlineLvl w:val="0"/>
        <w:rPr>
          <w:sz w:val="22"/>
          <w:szCs w:val="22"/>
        </w:rPr>
      </w:pPr>
      <w:r w:rsidRPr="00634B43">
        <w:rPr>
          <w:sz w:val="22"/>
          <w:szCs w:val="22"/>
        </w:rPr>
        <w:t xml:space="preserve">Program </w:t>
      </w:r>
      <w:r w:rsidR="004C70AD">
        <w:rPr>
          <w:sz w:val="22"/>
          <w:szCs w:val="22"/>
        </w:rPr>
        <w:t>konferencji</w:t>
      </w:r>
      <w:r w:rsidR="00C34D99">
        <w:rPr>
          <w:sz w:val="22"/>
          <w:szCs w:val="22"/>
        </w:rPr>
        <w:t xml:space="preserve">              </w:t>
      </w:r>
      <w:r w:rsidR="00634B43" w:rsidRPr="00634B43">
        <w:rPr>
          <w:noProof/>
          <w:sz w:val="22"/>
          <w:szCs w:val="22"/>
          <w:lang w:eastAsia="pl-PL"/>
        </w:rPr>
        <w:drawing>
          <wp:inline distT="0" distB="0" distL="0" distR="0">
            <wp:extent cx="971550" cy="671397"/>
            <wp:effectExtent l="19050" t="0" r="0" b="0"/>
            <wp:docPr id="3" name="Obraz 1" descr="uz-logo-std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z-logo-std_p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998" cy="673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0AD" w:rsidRDefault="00F23459" w:rsidP="00D73003">
      <w:pPr>
        <w:jc w:val="center"/>
        <w:outlineLvl w:val="0"/>
        <w:rPr>
          <w:b/>
          <w:i/>
          <w:sz w:val="20"/>
          <w:szCs w:val="20"/>
        </w:rPr>
      </w:pPr>
      <w:r w:rsidRPr="008E0FD5">
        <w:rPr>
          <w:b/>
          <w:i/>
          <w:sz w:val="32"/>
          <w:szCs w:val="32"/>
        </w:rPr>
        <w:t>„</w:t>
      </w:r>
      <w:r w:rsidR="00801EC2">
        <w:rPr>
          <w:b/>
          <w:i/>
          <w:sz w:val="20"/>
          <w:szCs w:val="20"/>
        </w:rPr>
        <w:t>Człowiek człowiekowi darem</w:t>
      </w:r>
      <w:r w:rsidRPr="00171B5A">
        <w:rPr>
          <w:b/>
          <w:i/>
          <w:sz w:val="20"/>
          <w:szCs w:val="20"/>
        </w:rPr>
        <w:t>”,</w:t>
      </w:r>
    </w:p>
    <w:p w:rsidR="00F23459" w:rsidRPr="00171B5A" w:rsidRDefault="00F23459" w:rsidP="00D73003">
      <w:pPr>
        <w:jc w:val="center"/>
        <w:outlineLvl w:val="0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t</w:t>
      </w:r>
      <w:r w:rsidRPr="00171B5A">
        <w:rPr>
          <w:b/>
          <w:i/>
          <w:sz w:val="20"/>
          <w:szCs w:val="20"/>
        </w:rPr>
        <w:t>ransplantacja</w:t>
      </w:r>
      <w:r w:rsidR="004C70AD">
        <w:rPr>
          <w:b/>
          <w:i/>
          <w:sz w:val="20"/>
          <w:szCs w:val="20"/>
        </w:rPr>
        <w:t xml:space="preserve"> </w:t>
      </w:r>
      <w:r w:rsidRPr="00171B5A">
        <w:rPr>
          <w:b/>
          <w:i/>
          <w:sz w:val="20"/>
          <w:szCs w:val="20"/>
        </w:rPr>
        <w:t xml:space="preserve"> i </w:t>
      </w:r>
      <w:r w:rsidR="004C70AD">
        <w:rPr>
          <w:b/>
          <w:i/>
          <w:sz w:val="20"/>
          <w:szCs w:val="20"/>
        </w:rPr>
        <w:t xml:space="preserve">   </w:t>
      </w:r>
      <w:r w:rsidRPr="00171B5A">
        <w:rPr>
          <w:b/>
          <w:i/>
          <w:sz w:val="20"/>
          <w:szCs w:val="20"/>
        </w:rPr>
        <w:t>krwiodawstwo</w:t>
      </w:r>
    </w:p>
    <w:p w:rsidR="00F23459" w:rsidRDefault="004C70AD" w:rsidP="00D73003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0</w:t>
      </w:r>
      <w:r w:rsidR="00801EC2">
        <w:rPr>
          <w:b/>
          <w:sz w:val="20"/>
          <w:szCs w:val="20"/>
        </w:rPr>
        <w:t>6</w:t>
      </w:r>
      <w:r w:rsidR="00393F7B">
        <w:rPr>
          <w:b/>
          <w:sz w:val="20"/>
          <w:szCs w:val="20"/>
        </w:rPr>
        <w:t>.11.202</w:t>
      </w:r>
      <w:r w:rsidR="00801EC2">
        <w:rPr>
          <w:b/>
          <w:sz w:val="20"/>
          <w:szCs w:val="20"/>
        </w:rPr>
        <w:t>5</w:t>
      </w:r>
    </w:p>
    <w:p w:rsidR="00801EC2" w:rsidRDefault="00D707ED" w:rsidP="00D73003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Uniwersytet Zielonogórski</w:t>
      </w:r>
    </w:p>
    <w:p w:rsidR="008D79B6" w:rsidRDefault="00801EC2" w:rsidP="00D73003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Instytut Nauk o Zdrowiu</w:t>
      </w:r>
    </w:p>
    <w:p w:rsidR="008D79B6" w:rsidRDefault="008D79B6" w:rsidP="00D73003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Katedra Pielęgniarstwa</w:t>
      </w:r>
    </w:p>
    <w:p w:rsidR="00D707ED" w:rsidRDefault="00D707ED" w:rsidP="00D73003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ul. Energetyków 2, aula 11</w:t>
      </w:r>
    </w:p>
    <w:p w:rsidR="00D707ED" w:rsidRDefault="00D707ED" w:rsidP="00D73003">
      <w:pPr>
        <w:jc w:val="center"/>
        <w:outlineLvl w:val="0"/>
        <w:rPr>
          <w:b/>
          <w:sz w:val="20"/>
          <w:szCs w:val="20"/>
        </w:rPr>
      </w:pPr>
    </w:p>
    <w:p w:rsidR="00EE127B" w:rsidRDefault="00EE127B" w:rsidP="00F23459">
      <w:pPr>
        <w:jc w:val="center"/>
        <w:outlineLvl w:val="0"/>
        <w:rPr>
          <w:b/>
          <w:sz w:val="20"/>
          <w:szCs w:val="20"/>
        </w:rPr>
      </w:pPr>
    </w:p>
    <w:p w:rsidR="00D707ED" w:rsidRPr="00D707ED" w:rsidRDefault="00801EC2" w:rsidP="00F23459">
      <w:pPr>
        <w:rPr>
          <w:sz w:val="20"/>
          <w:szCs w:val="20"/>
          <w:u w:val="single"/>
        </w:rPr>
      </w:pPr>
      <w:r>
        <w:rPr>
          <w:sz w:val="20"/>
          <w:szCs w:val="20"/>
        </w:rPr>
        <w:t>9.00</w:t>
      </w:r>
      <w:r w:rsidR="00247812" w:rsidRPr="00247812">
        <w:rPr>
          <w:sz w:val="20"/>
          <w:szCs w:val="20"/>
        </w:rPr>
        <w:t xml:space="preserve"> </w:t>
      </w:r>
      <w:r w:rsidR="00393F7B">
        <w:rPr>
          <w:sz w:val="20"/>
          <w:szCs w:val="20"/>
        </w:rPr>
        <w:t xml:space="preserve">– </w:t>
      </w:r>
      <w:r w:rsidR="004C70AD">
        <w:rPr>
          <w:sz w:val="20"/>
          <w:szCs w:val="20"/>
        </w:rPr>
        <w:t>9.</w:t>
      </w:r>
      <w:r>
        <w:rPr>
          <w:sz w:val="20"/>
          <w:szCs w:val="20"/>
        </w:rPr>
        <w:t>3</w:t>
      </w:r>
      <w:r w:rsidR="004C70AD">
        <w:rPr>
          <w:sz w:val="20"/>
          <w:szCs w:val="20"/>
        </w:rPr>
        <w:t>0</w:t>
      </w:r>
      <w:r w:rsidR="007500EA">
        <w:rPr>
          <w:sz w:val="20"/>
          <w:szCs w:val="20"/>
        </w:rPr>
        <w:t xml:space="preserve"> </w:t>
      </w:r>
      <w:r w:rsidR="00247812" w:rsidRPr="00D73003">
        <w:rPr>
          <w:sz w:val="20"/>
          <w:szCs w:val="20"/>
        </w:rPr>
        <w:t>rejestracja uczestników</w:t>
      </w:r>
      <w:r w:rsidR="00D707ED" w:rsidRPr="00D73003">
        <w:rPr>
          <w:sz w:val="20"/>
          <w:szCs w:val="20"/>
        </w:rPr>
        <w:t xml:space="preserve"> konferencji </w:t>
      </w:r>
    </w:p>
    <w:p w:rsidR="00393F7B" w:rsidRDefault="004C70AD" w:rsidP="00801EC2">
      <w:pPr>
        <w:rPr>
          <w:sz w:val="20"/>
          <w:szCs w:val="20"/>
        </w:rPr>
      </w:pPr>
      <w:r>
        <w:rPr>
          <w:sz w:val="20"/>
          <w:szCs w:val="20"/>
        </w:rPr>
        <w:t>9.</w:t>
      </w:r>
      <w:r w:rsidR="00801EC2">
        <w:rPr>
          <w:sz w:val="20"/>
          <w:szCs w:val="20"/>
        </w:rPr>
        <w:t>3</w:t>
      </w:r>
      <w:r>
        <w:rPr>
          <w:sz w:val="20"/>
          <w:szCs w:val="20"/>
        </w:rPr>
        <w:t>0</w:t>
      </w:r>
      <w:r w:rsidR="00E7233A">
        <w:rPr>
          <w:sz w:val="20"/>
          <w:szCs w:val="20"/>
        </w:rPr>
        <w:t xml:space="preserve"> </w:t>
      </w:r>
      <w:r w:rsidR="00716C17">
        <w:rPr>
          <w:sz w:val="20"/>
          <w:szCs w:val="20"/>
        </w:rPr>
        <w:t xml:space="preserve">-  </w:t>
      </w:r>
      <w:r>
        <w:rPr>
          <w:sz w:val="20"/>
          <w:szCs w:val="20"/>
        </w:rPr>
        <w:t>9.</w:t>
      </w:r>
      <w:r w:rsidR="00801EC2">
        <w:rPr>
          <w:sz w:val="20"/>
          <w:szCs w:val="20"/>
        </w:rPr>
        <w:t>3</w:t>
      </w:r>
      <w:r>
        <w:rPr>
          <w:sz w:val="20"/>
          <w:szCs w:val="20"/>
        </w:rPr>
        <w:t>5</w:t>
      </w:r>
      <w:r w:rsidR="00092DC2">
        <w:rPr>
          <w:sz w:val="20"/>
          <w:szCs w:val="20"/>
        </w:rPr>
        <w:t xml:space="preserve"> </w:t>
      </w:r>
      <w:r w:rsidR="00F23459" w:rsidRPr="00C02B1E">
        <w:rPr>
          <w:sz w:val="20"/>
          <w:szCs w:val="20"/>
        </w:rPr>
        <w:t xml:space="preserve">otwarcie konferencji </w:t>
      </w:r>
    </w:p>
    <w:p w:rsidR="00D707ED" w:rsidRDefault="00D707ED" w:rsidP="005A6D06">
      <w:pPr>
        <w:rPr>
          <w:sz w:val="20"/>
          <w:szCs w:val="20"/>
        </w:rPr>
      </w:pPr>
    </w:p>
    <w:p w:rsidR="00C34D99" w:rsidRDefault="004C70AD" w:rsidP="00D707ED">
      <w:pPr>
        <w:jc w:val="center"/>
        <w:rPr>
          <w:b/>
          <w:sz w:val="20"/>
          <w:szCs w:val="20"/>
        </w:rPr>
      </w:pPr>
      <w:r w:rsidRPr="00D707ED">
        <w:rPr>
          <w:b/>
          <w:sz w:val="20"/>
          <w:szCs w:val="20"/>
        </w:rPr>
        <w:t>Sesja ogólna</w:t>
      </w:r>
      <w:r w:rsidR="00716C17" w:rsidRPr="00D707ED">
        <w:rPr>
          <w:b/>
          <w:sz w:val="20"/>
          <w:szCs w:val="20"/>
        </w:rPr>
        <w:t xml:space="preserve"> </w:t>
      </w:r>
      <w:r w:rsidR="00327161">
        <w:rPr>
          <w:b/>
          <w:sz w:val="20"/>
          <w:szCs w:val="20"/>
        </w:rPr>
        <w:t xml:space="preserve">aula </w:t>
      </w:r>
      <w:r w:rsidR="00716C17" w:rsidRPr="00D707ED">
        <w:rPr>
          <w:b/>
          <w:sz w:val="20"/>
          <w:szCs w:val="20"/>
        </w:rPr>
        <w:t>11</w:t>
      </w:r>
    </w:p>
    <w:p w:rsidR="00D707ED" w:rsidRPr="00D707ED" w:rsidRDefault="00D707ED" w:rsidP="00D707ED">
      <w:pPr>
        <w:jc w:val="center"/>
        <w:rPr>
          <w:b/>
          <w:sz w:val="20"/>
          <w:szCs w:val="20"/>
        </w:rPr>
      </w:pPr>
    </w:p>
    <w:p w:rsidR="00210334" w:rsidRPr="00A77446" w:rsidRDefault="004C70AD" w:rsidP="00634B43">
      <w:pPr>
        <w:spacing w:line="360" w:lineRule="auto"/>
        <w:outlineLvl w:val="0"/>
        <w:rPr>
          <w:rFonts w:eastAsia="Times New Roman"/>
          <w:sz w:val="20"/>
          <w:szCs w:val="20"/>
          <w:lang w:eastAsia="pl-PL"/>
        </w:rPr>
      </w:pPr>
      <w:r>
        <w:rPr>
          <w:sz w:val="20"/>
          <w:szCs w:val="20"/>
        </w:rPr>
        <w:t>9</w:t>
      </w:r>
      <w:r w:rsidR="00801EC2">
        <w:rPr>
          <w:sz w:val="20"/>
          <w:szCs w:val="20"/>
        </w:rPr>
        <w:t>.3</w:t>
      </w:r>
      <w:r w:rsidR="00393F7B" w:rsidRPr="004C70AD">
        <w:rPr>
          <w:sz w:val="20"/>
          <w:szCs w:val="20"/>
        </w:rPr>
        <w:t>5</w:t>
      </w:r>
      <w:r w:rsidR="00F23459" w:rsidRPr="004C70AD">
        <w:rPr>
          <w:sz w:val="20"/>
          <w:szCs w:val="20"/>
        </w:rPr>
        <w:t xml:space="preserve"> – </w:t>
      </w:r>
      <w:r w:rsidR="00801EC2">
        <w:rPr>
          <w:sz w:val="20"/>
          <w:szCs w:val="20"/>
        </w:rPr>
        <w:t>10.05</w:t>
      </w:r>
      <w:r w:rsidR="00F23459" w:rsidRPr="004C70AD">
        <w:rPr>
          <w:sz w:val="20"/>
          <w:szCs w:val="20"/>
        </w:rPr>
        <w:t xml:space="preserve"> </w:t>
      </w:r>
      <w:r w:rsidR="00393F7B" w:rsidRPr="004C70AD">
        <w:rPr>
          <w:sz w:val="20"/>
          <w:szCs w:val="20"/>
        </w:rPr>
        <w:t>–</w:t>
      </w:r>
      <w:r w:rsidR="006B19D2" w:rsidRPr="004C70AD">
        <w:rPr>
          <w:rFonts w:eastAsia="Times New Roman"/>
          <w:color w:val="1E90FF"/>
          <w:sz w:val="17"/>
          <w:szCs w:val="17"/>
          <w:lang w:eastAsia="pl-PL"/>
        </w:rPr>
        <w:t xml:space="preserve"> </w:t>
      </w:r>
      <w:r w:rsidR="00634B43" w:rsidRPr="00716C17">
        <w:rPr>
          <w:rFonts w:eastAsia="Times New Roman"/>
          <w:b/>
          <w:sz w:val="20"/>
          <w:szCs w:val="20"/>
          <w:lang w:eastAsia="pl-PL"/>
        </w:rPr>
        <w:t xml:space="preserve">dr n. med. </w:t>
      </w:r>
      <w:r w:rsidR="00801EC2">
        <w:rPr>
          <w:rFonts w:eastAsia="Times New Roman"/>
          <w:b/>
          <w:sz w:val="20"/>
          <w:szCs w:val="20"/>
          <w:lang w:eastAsia="pl-PL"/>
        </w:rPr>
        <w:t>Jacek Zawadzki</w:t>
      </w:r>
    </w:p>
    <w:p w:rsidR="00393F7B" w:rsidRPr="00393F7B" w:rsidRDefault="00393F7B" w:rsidP="00634B43">
      <w:pPr>
        <w:rPr>
          <w:sz w:val="20"/>
          <w:szCs w:val="20"/>
        </w:rPr>
      </w:pPr>
      <w:r w:rsidRPr="00393F7B">
        <w:rPr>
          <w:sz w:val="20"/>
          <w:szCs w:val="20"/>
        </w:rPr>
        <w:t>Zakład Anestezjologii</w:t>
      </w:r>
      <w:r w:rsidR="00801EC2">
        <w:rPr>
          <w:sz w:val="20"/>
          <w:szCs w:val="20"/>
        </w:rPr>
        <w:t xml:space="preserve"> </w:t>
      </w:r>
      <w:r w:rsidRPr="00393F7B">
        <w:rPr>
          <w:sz w:val="20"/>
          <w:szCs w:val="20"/>
        </w:rPr>
        <w:t xml:space="preserve"> Intensywnej Terapii i Medycyny Ratunkowej</w:t>
      </w:r>
      <w:r w:rsidRPr="00393F7B">
        <w:rPr>
          <w:sz w:val="20"/>
          <w:szCs w:val="20"/>
        </w:rPr>
        <w:br/>
      </w:r>
      <w:r w:rsidR="00F846EC" w:rsidRPr="00801EC2">
        <w:rPr>
          <w:rFonts w:eastAsia="Times New Roman"/>
          <w:sz w:val="20"/>
          <w:szCs w:val="20"/>
          <w:lang w:eastAsia="pl-PL"/>
        </w:rPr>
        <w:t xml:space="preserve">Collegium </w:t>
      </w:r>
      <w:proofErr w:type="spellStart"/>
      <w:r w:rsidR="00F846EC" w:rsidRPr="00801EC2">
        <w:rPr>
          <w:rFonts w:eastAsia="Times New Roman"/>
          <w:sz w:val="20"/>
          <w:szCs w:val="20"/>
          <w:lang w:eastAsia="pl-PL"/>
        </w:rPr>
        <w:t>Medicum</w:t>
      </w:r>
      <w:proofErr w:type="spellEnd"/>
      <w:r w:rsidR="00F846EC" w:rsidRPr="00801EC2">
        <w:rPr>
          <w:rFonts w:eastAsia="Times New Roman"/>
          <w:sz w:val="20"/>
          <w:szCs w:val="20"/>
          <w:lang w:eastAsia="pl-PL"/>
        </w:rPr>
        <w:t xml:space="preserve"> </w:t>
      </w:r>
      <w:r w:rsidRPr="00393F7B">
        <w:rPr>
          <w:sz w:val="20"/>
          <w:szCs w:val="20"/>
        </w:rPr>
        <w:t>Instytut Nauk o Zdrowiu</w:t>
      </w:r>
      <w:r>
        <w:rPr>
          <w:sz w:val="20"/>
          <w:szCs w:val="20"/>
        </w:rPr>
        <w:t xml:space="preserve"> Uniwersytet Zielonogórski</w:t>
      </w:r>
    </w:p>
    <w:p w:rsidR="006B19D2" w:rsidRDefault="00801EC2" w:rsidP="00575171">
      <w:pPr>
        <w:shd w:val="clear" w:color="auto" w:fill="FFFFFF"/>
        <w:jc w:val="center"/>
        <w:rPr>
          <w:b/>
          <w:i/>
          <w:sz w:val="20"/>
          <w:szCs w:val="20"/>
          <w:shd w:val="clear" w:color="auto" w:fill="FFFFFF"/>
        </w:rPr>
      </w:pPr>
      <w:r>
        <w:rPr>
          <w:i/>
          <w:sz w:val="20"/>
          <w:szCs w:val="20"/>
          <w:shd w:val="clear" w:color="auto" w:fill="FFFFFF"/>
        </w:rPr>
        <w:t>Transplantacja – nowe życie</w:t>
      </w:r>
    </w:p>
    <w:p w:rsidR="00C34D99" w:rsidRPr="00C34D99" w:rsidRDefault="00C34D99" w:rsidP="00575171">
      <w:pPr>
        <w:shd w:val="clear" w:color="auto" w:fill="FFFFFF"/>
        <w:jc w:val="center"/>
        <w:rPr>
          <w:b/>
          <w:i/>
          <w:sz w:val="20"/>
          <w:szCs w:val="20"/>
          <w:shd w:val="clear" w:color="auto" w:fill="FFFFFF"/>
        </w:rPr>
      </w:pPr>
    </w:p>
    <w:p w:rsidR="00716C17" w:rsidRDefault="00801EC2" w:rsidP="00801EC2">
      <w:pPr>
        <w:spacing w:line="276" w:lineRule="auto"/>
        <w:ind w:left="1440" w:hanging="1440"/>
        <w:rPr>
          <w:b/>
          <w:sz w:val="20"/>
          <w:szCs w:val="20"/>
        </w:rPr>
      </w:pPr>
      <w:r>
        <w:rPr>
          <w:sz w:val="20"/>
          <w:szCs w:val="20"/>
        </w:rPr>
        <w:t>10.05-10.20</w:t>
      </w:r>
      <w:r w:rsidR="00716C17">
        <w:rPr>
          <w:sz w:val="20"/>
          <w:szCs w:val="20"/>
        </w:rPr>
        <w:t xml:space="preserve">- </w:t>
      </w:r>
      <w:r w:rsidR="00716C17" w:rsidRPr="00D707ED">
        <w:rPr>
          <w:b/>
          <w:sz w:val="20"/>
          <w:szCs w:val="20"/>
        </w:rPr>
        <w:t xml:space="preserve">mgr </w:t>
      </w:r>
      <w:r>
        <w:rPr>
          <w:b/>
          <w:sz w:val="20"/>
          <w:szCs w:val="20"/>
        </w:rPr>
        <w:t xml:space="preserve">farm. Tomasz Maruszewski </w:t>
      </w:r>
    </w:p>
    <w:p w:rsidR="00801EC2" w:rsidRDefault="00801EC2" w:rsidP="00801EC2">
      <w:pPr>
        <w:spacing w:line="276" w:lineRule="auto"/>
        <w:ind w:left="1440" w:hanging="1440"/>
        <w:rPr>
          <w:sz w:val="20"/>
          <w:szCs w:val="20"/>
        </w:rPr>
      </w:pPr>
    </w:p>
    <w:p w:rsidR="00801EC2" w:rsidRPr="00801EC2" w:rsidRDefault="00801EC2" w:rsidP="00801EC2">
      <w:pPr>
        <w:rPr>
          <w:rFonts w:eastAsia="Times New Roman"/>
          <w:sz w:val="20"/>
          <w:szCs w:val="20"/>
          <w:lang w:eastAsia="pl-PL"/>
        </w:rPr>
      </w:pPr>
      <w:r w:rsidRPr="00801EC2">
        <w:rPr>
          <w:rFonts w:eastAsia="Times New Roman"/>
          <w:sz w:val="20"/>
          <w:szCs w:val="20"/>
          <w:lang w:eastAsia="pl-PL"/>
        </w:rPr>
        <w:t xml:space="preserve">Zakład Farmakologii i Toksykologii Collegium </w:t>
      </w:r>
      <w:proofErr w:type="spellStart"/>
      <w:r w:rsidRPr="00801EC2">
        <w:rPr>
          <w:rFonts w:eastAsia="Times New Roman"/>
          <w:sz w:val="20"/>
          <w:szCs w:val="20"/>
          <w:lang w:eastAsia="pl-PL"/>
        </w:rPr>
        <w:t>Medicum</w:t>
      </w:r>
      <w:proofErr w:type="spellEnd"/>
      <w:r w:rsidRPr="00801EC2">
        <w:rPr>
          <w:rFonts w:eastAsia="Times New Roman"/>
          <w:sz w:val="20"/>
          <w:szCs w:val="20"/>
          <w:lang w:eastAsia="pl-PL"/>
        </w:rPr>
        <w:t xml:space="preserve"> Instytut Nauk o Zdrowiu Uniwersytet Zielonogórski</w:t>
      </w:r>
    </w:p>
    <w:p w:rsidR="00D707ED" w:rsidRPr="00D707ED" w:rsidRDefault="00801EC2" w:rsidP="00D707ED">
      <w:pPr>
        <w:spacing w:line="276" w:lineRule="auto"/>
        <w:ind w:left="1440" w:hanging="144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Czy warto pić napoje energetyczne?</w:t>
      </w:r>
    </w:p>
    <w:p w:rsidR="00716C17" w:rsidRDefault="00716C17" w:rsidP="00210334">
      <w:pPr>
        <w:spacing w:line="276" w:lineRule="auto"/>
        <w:ind w:left="1440" w:hanging="1440"/>
        <w:rPr>
          <w:sz w:val="20"/>
          <w:szCs w:val="20"/>
        </w:rPr>
      </w:pPr>
    </w:p>
    <w:p w:rsidR="00210334" w:rsidRPr="00716C17" w:rsidRDefault="00D707ED" w:rsidP="00210334">
      <w:pPr>
        <w:spacing w:line="276" w:lineRule="auto"/>
        <w:ind w:left="1440" w:hanging="1440"/>
        <w:rPr>
          <w:b/>
          <w:sz w:val="20"/>
          <w:szCs w:val="20"/>
        </w:rPr>
      </w:pPr>
      <w:r>
        <w:rPr>
          <w:sz w:val="20"/>
          <w:szCs w:val="20"/>
        </w:rPr>
        <w:t>10.</w:t>
      </w:r>
      <w:r w:rsidR="00801EC2">
        <w:rPr>
          <w:sz w:val="20"/>
          <w:szCs w:val="20"/>
        </w:rPr>
        <w:t>20</w:t>
      </w:r>
      <w:r w:rsidR="00D8295F" w:rsidRPr="00A77446">
        <w:rPr>
          <w:sz w:val="20"/>
          <w:szCs w:val="20"/>
        </w:rPr>
        <w:t xml:space="preserve"> -</w:t>
      </w:r>
      <w:r w:rsidR="004C70AD">
        <w:rPr>
          <w:sz w:val="20"/>
          <w:szCs w:val="20"/>
        </w:rPr>
        <w:t>10</w:t>
      </w:r>
      <w:r w:rsidR="00634B43">
        <w:rPr>
          <w:sz w:val="20"/>
          <w:szCs w:val="20"/>
        </w:rPr>
        <w:t>.</w:t>
      </w:r>
      <w:r>
        <w:rPr>
          <w:sz w:val="20"/>
          <w:szCs w:val="20"/>
        </w:rPr>
        <w:t>50</w:t>
      </w:r>
      <w:r w:rsidR="00634B43" w:rsidRPr="00716C17">
        <w:rPr>
          <w:b/>
          <w:sz w:val="20"/>
          <w:szCs w:val="20"/>
        </w:rPr>
        <w:t xml:space="preserve">- </w:t>
      </w:r>
      <w:r w:rsidR="00D8295F" w:rsidRPr="00716C17">
        <w:rPr>
          <w:b/>
          <w:sz w:val="20"/>
          <w:szCs w:val="20"/>
        </w:rPr>
        <w:t xml:space="preserve"> </w:t>
      </w:r>
      <w:r w:rsidR="00210334" w:rsidRPr="00716C17">
        <w:rPr>
          <w:b/>
          <w:sz w:val="20"/>
          <w:szCs w:val="20"/>
        </w:rPr>
        <w:t xml:space="preserve">mgr Izabela Brzychcy </w:t>
      </w:r>
    </w:p>
    <w:p w:rsidR="004C70AD" w:rsidRDefault="00210334" w:rsidP="004C70AD">
      <w:pPr>
        <w:spacing w:line="276" w:lineRule="auto"/>
        <w:ind w:left="1440" w:hanging="1440"/>
        <w:rPr>
          <w:sz w:val="20"/>
          <w:szCs w:val="20"/>
        </w:rPr>
      </w:pPr>
      <w:r w:rsidRPr="00A77446">
        <w:rPr>
          <w:sz w:val="20"/>
          <w:szCs w:val="20"/>
        </w:rPr>
        <w:t>koordynator szpitalny "</w:t>
      </w:r>
      <w:proofErr w:type="spellStart"/>
      <w:r w:rsidRPr="00A77446">
        <w:rPr>
          <w:sz w:val="20"/>
          <w:szCs w:val="20"/>
        </w:rPr>
        <w:t>Poltransplant</w:t>
      </w:r>
      <w:proofErr w:type="spellEnd"/>
      <w:r w:rsidRPr="00A77446">
        <w:rPr>
          <w:sz w:val="20"/>
          <w:szCs w:val="20"/>
        </w:rPr>
        <w:t>" Szpital Wojewódzki w Gorzowie Wlkp.</w:t>
      </w:r>
    </w:p>
    <w:p w:rsidR="00716C17" w:rsidRPr="00A77446" w:rsidRDefault="00F846EC" w:rsidP="00575171">
      <w:pPr>
        <w:ind w:left="1440" w:hanging="144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Transplantacja darem życia</w:t>
      </w:r>
    </w:p>
    <w:p w:rsidR="004C70AD" w:rsidRDefault="004C70AD" w:rsidP="004C70AD">
      <w:pPr>
        <w:spacing w:line="276" w:lineRule="auto"/>
        <w:ind w:left="1440" w:hanging="1440"/>
        <w:rPr>
          <w:b/>
          <w:i/>
          <w:sz w:val="20"/>
          <w:szCs w:val="20"/>
          <w:shd w:val="clear" w:color="auto" w:fill="FFFFFF"/>
        </w:rPr>
      </w:pPr>
    </w:p>
    <w:p w:rsidR="00C34D99" w:rsidRDefault="004C70AD" w:rsidP="00F846EC">
      <w:pPr>
        <w:tabs>
          <w:tab w:val="left" w:pos="3885"/>
        </w:tabs>
        <w:rPr>
          <w:b/>
          <w:sz w:val="20"/>
          <w:szCs w:val="20"/>
        </w:rPr>
      </w:pPr>
      <w:r w:rsidRPr="666D7426">
        <w:rPr>
          <w:sz w:val="20"/>
          <w:szCs w:val="20"/>
        </w:rPr>
        <w:t>10</w:t>
      </w:r>
      <w:r w:rsidR="00634B43" w:rsidRPr="666D7426">
        <w:rPr>
          <w:sz w:val="20"/>
          <w:szCs w:val="20"/>
        </w:rPr>
        <w:t>.</w:t>
      </w:r>
      <w:r w:rsidRPr="666D7426">
        <w:rPr>
          <w:sz w:val="20"/>
          <w:szCs w:val="20"/>
        </w:rPr>
        <w:t>5</w:t>
      </w:r>
      <w:r w:rsidR="00D707ED">
        <w:rPr>
          <w:sz w:val="20"/>
          <w:szCs w:val="20"/>
        </w:rPr>
        <w:t>0</w:t>
      </w:r>
      <w:r w:rsidR="00634B43" w:rsidRPr="666D7426">
        <w:rPr>
          <w:sz w:val="20"/>
          <w:szCs w:val="20"/>
        </w:rPr>
        <w:t>-1</w:t>
      </w:r>
      <w:r w:rsidRPr="666D7426">
        <w:rPr>
          <w:sz w:val="20"/>
          <w:szCs w:val="20"/>
        </w:rPr>
        <w:t>1</w:t>
      </w:r>
      <w:r w:rsidR="00634B43" w:rsidRPr="666D7426">
        <w:rPr>
          <w:sz w:val="20"/>
          <w:szCs w:val="20"/>
        </w:rPr>
        <w:t>.</w:t>
      </w:r>
      <w:r w:rsidR="00D707ED">
        <w:rPr>
          <w:sz w:val="20"/>
          <w:szCs w:val="20"/>
        </w:rPr>
        <w:t>10</w:t>
      </w:r>
      <w:r w:rsidR="00634B43" w:rsidRPr="666D7426">
        <w:rPr>
          <w:sz w:val="20"/>
          <w:szCs w:val="20"/>
        </w:rPr>
        <w:t xml:space="preserve">- </w:t>
      </w:r>
      <w:r w:rsidR="00321312" w:rsidRPr="00636FF9">
        <w:rPr>
          <w:b/>
          <w:sz w:val="20"/>
          <w:szCs w:val="20"/>
        </w:rPr>
        <w:t xml:space="preserve">mgr </w:t>
      </w:r>
      <w:r w:rsidR="00F846EC">
        <w:rPr>
          <w:b/>
          <w:sz w:val="20"/>
          <w:szCs w:val="20"/>
        </w:rPr>
        <w:t>Krzysztof Piwowarczyk</w:t>
      </w:r>
      <w:r w:rsidR="00F846EC">
        <w:rPr>
          <w:b/>
          <w:sz w:val="20"/>
          <w:szCs w:val="20"/>
        </w:rPr>
        <w:tab/>
      </w:r>
    </w:p>
    <w:p w:rsidR="00F846EC" w:rsidRPr="00A77446" w:rsidRDefault="00F846EC" w:rsidP="00F846EC">
      <w:pPr>
        <w:rPr>
          <w:sz w:val="20"/>
          <w:szCs w:val="20"/>
        </w:rPr>
      </w:pPr>
      <w:r w:rsidRPr="00A77446">
        <w:rPr>
          <w:sz w:val="20"/>
          <w:szCs w:val="20"/>
        </w:rPr>
        <w:t xml:space="preserve"> Regionalne Centrum Krwiodawstwa i Kr</w:t>
      </w:r>
      <w:r>
        <w:rPr>
          <w:sz w:val="20"/>
          <w:szCs w:val="20"/>
        </w:rPr>
        <w:t>wiolecznictwa w Zielonej Górze</w:t>
      </w:r>
    </w:p>
    <w:p w:rsidR="00F846EC" w:rsidRPr="00A77446" w:rsidRDefault="00C74432" w:rsidP="00575171">
      <w:pPr>
        <w:jc w:val="center"/>
        <w:rPr>
          <w:i/>
          <w:sz w:val="20"/>
          <w:szCs w:val="20"/>
        </w:rPr>
      </w:pPr>
      <w:hyperlink r:id="rId10" w:history="1">
        <w:r w:rsidR="00F846EC" w:rsidRPr="00A77446">
          <w:rPr>
            <w:rStyle w:val="Hipercze"/>
            <w:i/>
            <w:color w:val="auto"/>
            <w:sz w:val="20"/>
            <w:szCs w:val="20"/>
            <w:u w:val="none"/>
          </w:rPr>
          <w:t>www.zrobię</w:t>
        </w:r>
      </w:hyperlink>
      <w:r w:rsidR="00F846EC" w:rsidRPr="00A77446">
        <w:rPr>
          <w:i/>
          <w:sz w:val="20"/>
          <w:szCs w:val="20"/>
        </w:rPr>
        <w:t xml:space="preserve"> sobie krew.pl</w:t>
      </w:r>
    </w:p>
    <w:p w:rsidR="00F846EC" w:rsidRDefault="00F846EC" w:rsidP="00575171">
      <w:pPr>
        <w:tabs>
          <w:tab w:val="left" w:pos="3885"/>
        </w:tabs>
        <w:jc w:val="center"/>
      </w:pPr>
    </w:p>
    <w:p w:rsidR="00D707ED" w:rsidRDefault="00D707ED" w:rsidP="00D707ED">
      <w:pPr>
        <w:jc w:val="center"/>
        <w:rPr>
          <w:sz w:val="20"/>
          <w:szCs w:val="20"/>
        </w:rPr>
      </w:pPr>
    </w:p>
    <w:p w:rsidR="008D79B6" w:rsidRDefault="00634B43" w:rsidP="008D79B6">
      <w:pPr>
        <w:spacing w:line="360" w:lineRule="auto"/>
        <w:jc w:val="center"/>
        <w:rPr>
          <w:b/>
          <w:sz w:val="20"/>
          <w:szCs w:val="20"/>
        </w:rPr>
      </w:pPr>
      <w:r>
        <w:rPr>
          <w:sz w:val="20"/>
          <w:szCs w:val="20"/>
        </w:rPr>
        <w:t>1</w:t>
      </w:r>
      <w:r w:rsidR="00321312">
        <w:rPr>
          <w:sz w:val="20"/>
          <w:szCs w:val="20"/>
        </w:rPr>
        <w:t>1</w:t>
      </w:r>
      <w:r>
        <w:rPr>
          <w:sz w:val="20"/>
          <w:szCs w:val="20"/>
        </w:rPr>
        <w:t>.</w:t>
      </w:r>
      <w:r w:rsidR="00636FF9">
        <w:rPr>
          <w:sz w:val="20"/>
          <w:szCs w:val="20"/>
        </w:rPr>
        <w:t>10</w:t>
      </w:r>
      <w:r>
        <w:rPr>
          <w:sz w:val="20"/>
          <w:szCs w:val="20"/>
        </w:rPr>
        <w:t>-1</w:t>
      </w:r>
      <w:r w:rsidR="00321312">
        <w:rPr>
          <w:sz w:val="20"/>
          <w:szCs w:val="20"/>
        </w:rPr>
        <w:t>1</w:t>
      </w:r>
      <w:r>
        <w:rPr>
          <w:sz w:val="20"/>
          <w:szCs w:val="20"/>
        </w:rPr>
        <w:t>.</w:t>
      </w:r>
      <w:r w:rsidR="00F846EC">
        <w:rPr>
          <w:sz w:val="20"/>
          <w:szCs w:val="20"/>
        </w:rPr>
        <w:t>5</w:t>
      </w:r>
      <w:r w:rsidR="00321312">
        <w:rPr>
          <w:sz w:val="20"/>
          <w:szCs w:val="20"/>
        </w:rPr>
        <w:t>0</w:t>
      </w:r>
      <w:r>
        <w:rPr>
          <w:sz w:val="20"/>
          <w:szCs w:val="20"/>
        </w:rPr>
        <w:t xml:space="preserve">- </w:t>
      </w:r>
      <w:r w:rsidR="00321312">
        <w:rPr>
          <w:sz w:val="20"/>
          <w:szCs w:val="20"/>
        </w:rPr>
        <w:t>przerwa na poczęstunek</w:t>
      </w:r>
      <w:r w:rsidR="008D79B6" w:rsidRPr="008D79B6">
        <w:rPr>
          <w:b/>
          <w:sz w:val="20"/>
          <w:szCs w:val="20"/>
        </w:rPr>
        <w:t xml:space="preserve"> </w:t>
      </w:r>
    </w:p>
    <w:p w:rsidR="00C4220D" w:rsidRDefault="00C4220D" w:rsidP="00C4220D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podczas przerwy</w:t>
      </w:r>
    </w:p>
    <w:p w:rsidR="008D79B6" w:rsidRDefault="008D79B6" w:rsidP="008D79B6">
      <w:pPr>
        <w:spacing w:line="360" w:lineRule="auto"/>
        <w:rPr>
          <w:b/>
          <w:sz w:val="20"/>
          <w:szCs w:val="20"/>
        </w:rPr>
      </w:pPr>
      <w:r w:rsidRPr="00636FF9">
        <w:rPr>
          <w:b/>
          <w:sz w:val="20"/>
          <w:szCs w:val="20"/>
        </w:rPr>
        <w:t xml:space="preserve">I </w:t>
      </w:r>
      <w:r>
        <w:rPr>
          <w:b/>
          <w:sz w:val="20"/>
          <w:szCs w:val="20"/>
        </w:rPr>
        <w:t xml:space="preserve">punkt konsultacyjny </w:t>
      </w:r>
    </w:p>
    <w:p w:rsidR="008D79B6" w:rsidRDefault="008D79B6" w:rsidP="008D79B6">
      <w:pPr>
        <w:spacing w:line="360" w:lineRule="auto"/>
        <w:rPr>
          <w:sz w:val="20"/>
          <w:szCs w:val="20"/>
        </w:rPr>
      </w:pPr>
      <w:r w:rsidRPr="00F846EC">
        <w:rPr>
          <w:sz w:val="20"/>
          <w:szCs w:val="20"/>
        </w:rPr>
        <w:t xml:space="preserve">mgr </w:t>
      </w:r>
      <w:r>
        <w:rPr>
          <w:sz w:val="20"/>
          <w:szCs w:val="20"/>
        </w:rPr>
        <w:t xml:space="preserve">Monika Kruszelnicka – dietetyk </w:t>
      </w:r>
    </w:p>
    <w:p w:rsidR="008D79B6" w:rsidRDefault="008D79B6" w:rsidP="008D79B6">
      <w:pPr>
        <w:spacing w:line="360" w:lineRule="auto"/>
        <w:rPr>
          <w:b/>
          <w:sz w:val="20"/>
          <w:szCs w:val="20"/>
        </w:rPr>
      </w:pPr>
      <w:r w:rsidRPr="00636FF9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>I</w:t>
      </w:r>
      <w:r w:rsidRPr="00636FF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punkt konsultacyjny </w:t>
      </w:r>
    </w:p>
    <w:p w:rsidR="008D79B6" w:rsidRDefault="008D79B6" w:rsidP="008D79B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mgr Łukasz Wojtacha – </w:t>
      </w:r>
      <w:proofErr w:type="spellStart"/>
      <w:r>
        <w:rPr>
          <w:sz w:val="20"/>
          <w:szCs w:val="20"/>
        </w:rPr>
        <w:t>p</w:t>
      </w:r>
      <w:r w:rsidRPr="00636FF9">
        <w:rPr>
          <w:sz w:val="20"/>
          <w:szCs w:val="20"/>
        </w:rPr>
        <w:t>sychotraumatolog</w:t>
      </w:r>
      <w:proofErr w:type="spellEnd"/>
      <w:r>
        <w:rPr>
          <w:sz w:val="20"/>
          <w:szCs w:val="20"/>
        </w:rPr>
        <w:t xml:space="preserve"> </w:t>
      </w:r>
    </w:p>
    <w:p w:rsidR="008D79B6" w:rsidRDefault="008D79B6" w:rsidP="008D79B6">
      <w:pPr>
        <w:spacing w:line="360" w:lineRule="auto"/>
        <w:rPr>
          <w:b/>
          <w:sz w:val="20"/>
          <w:szCs w:val="20"/>
        </w:rPr>
      </w:pPr>
      <w:r w:rsidRPr="00636FF9">
        <w:rPr>
          <w:b/>
          <w:sz w:val="20"/>
          <w:szCs w:val="20"/>
        </w:rPr>
        <w:t xml:space="preserve">I </w:t>
      </w:r>
      <w:r>
        <w:rPr>
          <w:b/>
          <w:sz w:val="20"/>
          <w:szCs w:val="20"/>
        </w:rPr>
        <w:t xml:space="preserve">punkt konsultacyjny </w:t>
      </w:r>
    </w:p>
    <w:p w:rsidR="008D79B6" w:rsidRDefault="008D79B6" w:rsidP="008D79B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mgr Tomasz  Maruszewski- farmaceuta</w:t>
      </w:r>
    </w:p>
    <w:p w:rsidR="008D79B6" w:rsidRDefault="008D79B6" w:rsidP="008D79B6">
      <w:pPr>
        <w:spacing w:line="360" w:lineRule="auto"/>
        <w:rPr>
          <w:sz w:val="20"/>
          <w:szCs w:val="20"/>
        </w:rPr>
      </w:pPr>
      <w:r w:rsidRPr="00575171">
        <w:rPr>
          <w:b/>
          <w:sz w:val="20"/>
          <w:szCs w:val="20"/>
        </w:rPr>
        <w:t>sesja</w:t>
      </w:r>
      <w:r>
        <w:rPr>
          <w:sz w:val="20"/>
          <w:szCs w:val="20"/>
        </w:rPr>
        <w:t xml:space="preserve"> </w:t>
      </w:r>
      <w:r w:rsidRPr="00575171">
        <w:rPr>
          <w:b/>
          <w:sz w:val="20"/>
          <w:szCs w:val="20"/>
        </w:rPr>
        <w:t>plakatowa</w:t>
      </w:r>
      <w:r>
        <w:rPr>
          <w:sz w:val="20"/>
          <w:szCs w:val="20"/>
        </w:rPr>
        <w:t xml:space="preserve"> studentów koła naukowego pod kierunkiem dr Beaty </w:t>
      </w:r>
      <w:proofErr w:type="spellStart"/>
      <w:r>
        <w:rPr>
          <w:sz w:val="20"/>
          <w:szCs w:val="20"/>
        </w:rPr>
        <w:t>Wudarczyk</w:t>
      </w:r>
      <w:proofErr w:type="spellEnd"/>
    </w:p>
    <w:p w:rsidR="008D79B6" w:rsidRPr="00327161" w:rsidRDefault="008D79B6" w:rsidP="008D79B6">
      <w:pPr>
        <w:spacing w:line="360" w:lineRule="auto"/>
        <w:jc w:val="center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>P</w:t>
      </w:r>
      <w:r w:rsidRPr="00327161">
        <w:rPr>
          <w:b/>
          <w:sz w:val="20"/>
          <w:szCs w:val="20"/>
        </w:rPr>
        <w:t>anel dyskusyjny</w:t>
      </w:r>
      <w:r>
        <w:rPr>
          <w:b/>
          <w:sz w:val="20"/>
          <w:szCs w:val="20"/>
        </w:rPr>
        <w:t xml:space="preserve"> aula 11</w:t>
      </w:r>
    </w:p>
    <w:p w:rsidR="008D79B6" w:rsidRDefault="008D79B6" w:rsidP="008D79B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11.50 – 12.30 Quiz interaktywny  i debata</w:t>
      </w:r>
    </w:p>
    <w:p w:rsidR="008D79B6" w:rsidRDefault="008D79B6" w:rsidP="008D79B6">
      <w:pPr>
        <w:spacing w:line="36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moderator:</w:t>
      </w:r>
    </w:p>
    <w:p w:rsidR="008D79B6" w:rsidRPr="00801EC2" w:rsidRDefault="008D79B6" w:rsidP="008D79B6">
      <w:pPr>
        <w:rPr>
          <w:rFonts w:eastAsia="Times New Roman"/>
          <w:sz w:val="20"/>
          <w:szCs w:val="20"/>
          <w:lang w:eastAsia="pl-PL"/>
        </w:rPr>
      </w:pPr>
      <w:r>
        <w:rPr>
          <w:sz w:val="20"/>
          <w:szCs w:val="20"/>
        </w:rPr>
        <w:t xml:space="preserve">dr Justyna Jasik-Pyzdrowska , Prodziekan </w:t>
      </w:r>
      <w:r w:rsidRPr="00801EC2">
        <w:rPr>
          <w:rFonts w:eastAsia="Times New Roman"/>
          <w:sz w:val="20"/>
          <w:szCs w:val="20"/>
          <w:lang w:eastAsia="pl-PL"/>
        </w:rPr>
        <w:t xml:space="preserve">Collegium </w:t>
      </w:r>
      <w:proofErr w:type="spellStart"/>
      <w:r w:rsidRPr="00801EC2">
        <w:rPr>
          <w:rFonts w:eastAsia="Times New Roman"/>
          <w:sz w:val="20"/>
          <w:szCs w:val="20"/>
          <w:lang w:eastAsia="pl-PL"/>
        </w:rPr>
        <w:t>Medicum</w:t>
      </w:r>
      <w:proofErr w:type="spellEnd"/>
      <w:r w:rsidRPr="00801EC2">
        <w:rPr>
          <w:rFonts w:eastAsia="Times New Roman"/>
          <w:sz w:val="20"/>
          <w:szCs w:val="20"/>
          <w:lang w:eastAsia="pl-PL"/>
        </w:rPr>
        <w:t xml:space="preserve"> Instytut Nauk o Zdrowiu Uniwersytet Zielonogórski</w:t>
      </w:r>
    </w:p>
    <w:p w:rsidR="008D79B6" w:rsidRDefault="008D79B6" w:rsidP="008D79B6">
      <w:pPr>
        <w:spacing w:line="360" w:lineRule="auto"/>
        <w:rPr>
          <w:sz w:val="20"/>
          <w:szCs w:val="20"/>
        </w:rPr>
      </w:pPr>
    </w:p>
    <w:p w:rsidR="008D79B6" w:rsidRDefault="008D79B6" w:rsidP="008D79B6">
      <w:pPr>
        <w:spacing w:line="360" w:lineRule="auto"/>
        <w:rPr>
          <w:sz w:val="20"/>
          <w:szCs w:val="20"/>
        </w:rPr>
      </w:pPr>
      <w:r w:rsidRPr="00757C11">
        <w:rPr>
          <w:sz w:val="20"/>
          <w:szCs w:val="20"/>
          <w:u w:val="single"/>
        </w:rPr>
        <w:t xml:space="preserve">goście </w:t>
      </w:r>
      <w:r>
        <w:rPr>
          <w:sz w:val="20"/>
          <w:szCs w:val="20"/>
          <w:u w:val="single"/>
        </w:rPr>
        <w:t>debaty</w:t>
      </w:r>
      <w:r>
        <w:rPr>
          <w:sz w:val="20"/>
          <w:szCs w:val="20"/>
        </w:rPr>
        <w:t>:</w:t>
      </w:r>
    </w:p>
    <w:p w:rsidR="008D79B6" w:rsidRDefault="008D79B6" w:rsidP="008D79B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dr hab. Bogumiła Burda </w:t>
      </w:r>
      <w:proofErr w:type="spellStart"/>
      <w:r>
        <w:rPr>
          <w:sz w:val="20"/>
          <w:szCs w:val="20"/>
        </w:rPr>
        <w:t>prof.UZ</w:t>
      </w:r>
      <w:proofErr w:type="spellEnd"/>
      <w:r>
        <w:rPr>
          <w:sz w:val="20"/>
          <w:szCs w:val="20"/>
        </w:rPr>
        <w:t xml:space="preserve"> </w:t>
      </w:r>
    </w:p>
    <w:p w:rsidR="008D79B6" w:rsidRDefault="008D79B6" w:rsidP="008D79B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mgr Izabela Brzychcy</w:t>
      </w:r>
    </w:p>
    <w:p w:rsidR="008D79B6" w:rsidRDefault="008D79B6" w:rsidP="008D79B6">
      <w:pPr>
        <w:spacing w:line="360" w:lineRule="auto"/>
        <w:rPr>
          <w:sz w:val="20"/>
          <w:szCs w:val="20"/>
        </w:rPr>
      </w:pPr>
      <w:r w:rsidRPr="0072612B">
        <w:rPr>
          <w:sz w:val="20"/>
          <w:szCs w:val="20"/>
        </w:rPr>
        <w:t xml:space="preserve">Krzysztof  </w:t>
      </w:r>
      <w:proofErr w:type="spellStart"/>
      <w:r w:rsidRPr="0072612B">
        <w:rPr>
          <w:sz w:val="20"/>
          <w:szCs w:val="20"/>
        </w:rPr>
        <w:t>Machajek</w:t>
      </w:r>
      <w:proofErr w:type="spellEnd"/>
      <w:r w:rsidRPr="0072612B">
        <w:rPr>
          <w:sz w:val="20"/>
          <w:szCs w:val="20"/>
        </w:rPr>
        <w:t xml:space="preserve"> </w:t>
      </w:r>
    </w:p>
    <w:p w:rsidR="008D79B6" w:rsidRPr="00190C1A" w:rsidRDefault="008D79B6" w:rsidP="008D79B6">
      <w:pPr>
        <w:spacing w:line="360" w:lineRule="auto"/>
        <w:rPr>
          <w:i/>
          <w:sz w:val="20"/>
          <w:szCs w:val="20"/>
        </w:rPr>
      </w:pPr>
      <w:r>
        <w:rPr>
          <w:sz w:val="20"/>
          <w:szCs w:val="20"/>
        </w:rPr>
        <w:t>mgr Tomasz Maruszewski</w:t>
      </w:r>
    </w:p>
    <w:p w:rsidR="008D79B6" w:rsidRDefault="008D79B6" w:rsidP="008D79B6">
      <w:pPr>
        <w:spacing w:line="360" w:lineRule="auto"/>
        <w:rPr>
          <w:sz w:val="20"/>
          <w:szCs w:val="20"/>
        </w:rPr>
      </w:pPr>
      <w:r w:rsidRPr="49B06F50">
        <w:rPr>
          <w:sz w:val="20"/>
          <w:szCs w:val="20"/>
        </w:rPr>
        <w:t>mgr Adam Stankiewicz</w:t>
      </w:r>
    </w:p>
    <w:p w:rsidR="008D79B6" w:rsidRPr="00636FF9" w:rsidRDefault="008D79B6" w:rsidP="008D79B6">
      <w:pPr>
        <w:rPr>
          <w:i/>
          <w:sz w:val="20"/>
          <w:szCs w:val="20"/>
        </w:rPr>
      </w:pPr>
    </w:p>
    <w:p w:rsidR="008D79B6" w:rsidRDefault="008D79B6" w:rsidP="008D79B6">
      <w:pPr>
        <w:rPr>
          <w:sz w:val="20"/>
          <w:szCs w:val="20"/>
        </w:rPr>
      </w:pPr>
      <w:r>
        <w:rPr>
          <w:sz w:val="20"/>
          <w:szCs w:val="20"/>
        </w:rPr>
        <w:t>12.30-  zakończenie konferencji , wręczenie certyfikatów</w:t>
      </w:r>
    </w:p>
    <w:p w:rsidR="008D79B6" w:rsidRDefault="008D79B6" w:rsidP="008D79B6">
      <w:pPr>
        <w:rPr>
          <w:sz w:val="20"/>
          <w:szCs w:val="20"/>
        </w:rPr>
      </w:pPr>
    </w:p>
    <w:p w:rsidR="008D79B6" w:rsidRDefault="008D79B6" w:rsidP="008D79B6">
      <w:pPr>
        <w:rPr>
          <w:sz w:val="20"/>
          <w:szCs w:val="20"/>
        </w:rPr>
      </w:pPr>
    </w:p>
    <w:p w:rsidR="008D79B6" w:rsidRDefault="008D79B6" w:rsidP="008D79B6">
      <w:pPr>
        <w:rPr>
          <w:sz w:val="20"/>
          <w:szCs w:val="20"/>
        </w:rPr>
      </w:pPr>
      <w:r>
        <w:rPr>
          <w:sz w:val="20"/>
          <w:szCs w:val="20"/>
        </w:rPr>
        <w:t xml:space="preserve">Komitet naukowy: </w:t>
      </w:r>
      <w:r w:rsidR="00C4220D">
        <w:rPr>
          <w:sz w:val="20"/>
          <w:szCs w:val="20"/>
        </w:rPr>
        <w:t xml:space="preserve">dr Justyna Jasik –Pyzdrowska, </w:t>
      </w:r>
      <w:r>
        <w:rPr>
          <w:sz w:val="20"/>
          <w:szCs w:val="20"/>
        </w:rPr>
        <w:t xml:space="preserve">dr Bartosz </w:t>
      </w:r>
      <w:r w:rsidR="00C4220D">
        <w:rPr>
          <w:sz w:val="20"/>
          <w:szCs w:val="20"/>
        </w:rPr>
        <w:t>Kudliński</w:t>
      </w:r>
    </w:p>
    <w:p w:rsidR="008D79B6" w:rsidRDefault="008D79B6" w:rsidP="008D79B6">
      <w:pPr>
        <w:rPr>
          <w:sz w:val="20"/>
          <w:szCs w:val="20"/>
        </w:rPr>
      </w:pPr>
      <w:r>
        <w:rPr>
          <w:sz w:val="20"/>
          <w:szCs w:val="20"/>
        </w:rPr>
        <w:t xml:space="preserve">Komitet organizacyjny: dr Iwona </w:t>
      </w:r>
      <w:proofErr w:type="spellStart"/>
      <w:r>
        <w:rPr>
          <w:sz w:val="20"/>
          <w:szCs w:val="20"/>
        </w:rPr>
        <w:t>Bonikowska</w:t>
      </w:r>
      <w:proofErr w:type="spellEnd"/>
      <w:r>
        <w:rPr>
          <w:sz w:val="20"/>
          <w:szCs w:val="20"/>
        </w:rPr>
        <w:t xml:space="preserve">, </w:t>
      </w:r>
      <w:r w:rsidR="00C4220D">
        <w:rPr>
          <w:sz w:val="20"/>
          <w:szCs w:val="20"/>
        </w:rPr>
        <w:t>dr Justyna Jasik-Pyzdrowska,</w:t>
      </w:r>
    </w:p>
    <w:p w:rsidR="008D79B6" w:rsidRDefault="008D79B6" w:rsidP="008D79B6">
      <w:pPr>
        <w:rPr>
          <w:sz w:val="20"/>
          <w:szCs w:val="20"/>
        </w:rPr>
      </w:pPr>
      <w:r>
        <w:rPr>
          <w:sz w:val="20"/>
          <w:szCs w:val="20"/>
        </w:rPr>
        <w:t xml:space="preserve">Marcin </w:t>
      </w:r>
      <w:proofErr w:type="spellStart"/>
      <w:r>
        <w:rPr>
          <w:sz w:val="20"/>
          <w:szCs w:val="20"/>
        </w:rPr>
        <w:t>Bleszcz</w:t>
      </w:r>
      <w:proofErr w:type="spellEnd"/>
      <w:r>
        <w:rPr>
          <w:sz w:val="20"/>
          <w:szCs w:val="20"/>
        </w:rPr>
        <w:t>, studenci Katedry Pielęgniarstwa UZ</w:t>
      </w:r>
    </w:p>
    <w:p w:rsidR="008D79B6" w:rsidRPr="00D73003" w:rsidRDefault="008D79B6" w:rsidP="008D79B6">
      <w:pPr>
        <w:rPr>
          <w:sz w:val="20"/>
          <w:szCs w:val="20"/>
        </w:rPr>
      </w:pPr>
      <w:r>
        <w:rPr>
          <w:sz w:val="20"/>
          <w:szCs w:val="20"/>
        </w:rPr>
        <w:t>Partnerzy: Ogólnopolskie Stowarzyszenie ”Nerka” z siedzibą w Zielonej Górze,</w:t>
      </w:r>
      <w:r w:rsidRPr="00D73003">
        <w:rPr>
          <w:sz w:val="20"/>
          <w:szCs w:val="20"/>
        </w:rPr>
        <w:t xml:space="preserve"> </w:t>
      </w:r>
      <w:r w:rsidRPr="00D73003">
        <w:rPr>
          <w:rStyle w:val="Uwydatnienie"/>
          <w:i w:val="0"/>
          <w:sz w:val="20"/>
          <w:szCs w:val="20"/>
        </w:rPr>
        <w:t>Stowarzyszenie Transplantacji Serca</w:t>
      </w:r>
      <w:r w:rsidRPr="00D73003">
        <w:rPr>
          <w:iCs/>
          <w:sz w:val="20"/>
          <w:szCs w:val="20"/>
        </w:rPr>
        <w:t xml:space="preserve"> </w:t>
      </w:r>
      <w:r w:rsidRPr="00D73003">
        <w:rPr>
          <w:sz w:val="20"/>
          <w:szCs w:val="20"/>
        </w:rPr>
        <w:t xml:space="preserve">Koło </w:t>
      </w:r>
      <w:r w:rsidRPr="00D73003">
        <w:rPr>
          <w:rStyle w:val="Uwydatnienie"/>
          <w:i w:val="0"/>
          <w:sz w:val="20"/>
          <w:szCs w:val="20"/>
        </w:rPr>
        <w:t>Zabrze</w:t>
      </w:r>
      <w:r>
        <w:rPr>
          <w:rStyle w:val="Uwydatnienie"/>
          <w:i w:val="0"/>
          <w:sz w:val="20"/>
          <w:szCs w:val="20"/>
        </w:rPr>
        <w:t>,</w:t>
      </w:r>
      <w:r w:rsidRPr="00D73003">
        <w:rPr>
          <w:b/>
          <w:sz w:val="20"/>
          <w:szCs w:val="20"/>
        </w:rPr>
        <w:t xml:space="preserve"> </w:t>
      </w:r>
      <w:r w:rsidRPr="00D73003">
        <w:rPr>
          <w:sz w:val="20"/>
          <w:szCs w:val="20"/>
        </w:rPr>
        <w:t>Regionalne Centrum Krwiodawstwa  i Krwiolecznictwa w Zielonej Górze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Poltransplant</w:t>
      </w:r>
      <w:proofErr w:type="spellEnd"/>
      <w:r>
        <w:rPr>
          <w:sz w:val="20"/>
          <w:szCs w:val="20"/>
        </w:rPr>
        <w:t>, Urząd Marszałkowski w Zielonej Górze.</w:t>
      </w:r>
    </w:p>
    <w:p w:rsidR="008D79B6" w:rsidRPr="00D73003" w:rsidRDefault="008D79B6" w:rsidP="008D79B6">
      <w:pPr>
        <w:rPr>
          <w:sz w:val="20"/>
          <w:szCs w:val="20"/>
        </w:rPr>
      </w:pPr>
    </w:p>
    <w:p w:rsidR="00E940EE" w:rsidRDefault="008D79B6" w:rsidP="00C4220D">
      <w:pPr>
        <w:rPr>
          <w:b/>
          <w:sz w:val="20"/>
          <w:szCs w:val="20"/>
        </w:rPr>
      </w:pPr>
      <w:r>
        <w:rPr>
          <w:sz w:val="20"/>
          <w:szCs w:val="20"/>
        </w:rPr>
        <w:t>Konferencję zorganizowano przy pomocy finansowej Miasta Zielona Góra</w:t>
      </w:r>
    </w:p>
    <w:p w:rsidR="00E940EE" w:rsidRPr="00EE127B" w:rsidRDefault="00E940EE" w:rsidP="00F26A0E">
      <w:pPr>
        <w:rPr>
          <w:sz w:val="20"/>
          <w:szCs w:val="20"/>
        </w:rPr>
      </w:pPr>
    </w:p>
    <w:sectPr w:rsidR="00E940EE" w:rsidRPr="00EE127B" w:rsidSect="00477834">
      <w:footerReference w:type="default" r:id="rId11"/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A13CDAF" w15:paraIdParent="0A8E5A5E"/>
  <w15:commentEx w15:done="0" w15:paraId="0F42365E" w15:paraIdParent="5410F85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4F47E28" w16cex:dateUtc="2023-10-24T00:03:38.001Z"/>
  <w16cex:commentExtensible w16cex:durableId="53AB0412" w16cex:dateUtc="2023-10-24T00:05:17.18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A8E5A5E" w16cid:durableId="78F49C57"/>
  <w16cid:commentId w16cid:paraId="5410F854" w16cid:durableId="5D6034FD"/>
  <w16cid:commentId w16cid:paraId="7ACC0C6E" w16cid:durableId="6860D995"/>
  <w16cid:commentId w16cid:paraId="358B9434" w16cid:durableId="484D74B5"/>
  <w16cid:commentId w16cid:paraId="4A13CDAF" w16cid:durableId="54F47E28"/>
  <w16cid:commentId w16cid:paraId="0F42365E" w16cid:durableId="53AB041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17D" w:rsidRDefault="009B417D" w:rsidP="00465E99">
      <w:r>
        <w:separator/>
      </w:r>
    </w:p>
  </w:endnote>
  <w:endnote w:type="continuationSeparator" w:id="0">
    <w:p w:rsidR="009B417D" w:rsidRDefault="009B417D" w:rsidP="00465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E99" w:rsidRDefault="00465E9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17D" w:rsidRDefault="009B417D" w:rsidP="00465E99">
      <w:r>
        <w:separator/>
      </w:r>
    </w:p>
  </w:footnote>
  <w:footnote w:type="continuationSeparator" w:id="0">
    <w:p w:rsidR="009B417D" w:rsidRDefault="009B417D" w:rsidP="00465E99">
      <w:r>
        <w:continuationSeparator/>
      </w:r>
    </w:p>
  </w:footnote>
</w:footnotes>
</file>

<file path=word/people.xml><?xml version="1.0" encoding="utf-8"?>
<w15:people xmlns:mc="http://schemas.openxmlformats.org/markup-compatibility/2006" xmlns:w15="http://schemas.microsoft.com/office/word/2012/wordml" mc:Ignorable="w15">
  <w15:person w15:author="Łukasz Wojtacha">
    <w15:presenceInfo w15:providerId="AD" w15:userId="S::17145@office.humanum.pl::51fb3e16-3e03-4e6b-a538-56b072fef04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23459"/>
    <w:rsid w:val="0000353A"/>
    <w:rsid w:val="000068FD"/>
    <w:rsid w:val="0002384B"/>
    <w:rsid w:val="00056E8C"/>
    <w:rsid w:val="000603BE"/>
    <w:rsid w:val="00061B14"/>
    <w:rsid w:val="00077539"/>
    <w:rsid w:val="00092DC2"/>
    <w:rsid w:val="00100BAB"/>
    <w:rsid w:val="00126883"/>
    <w:rsid w:val="00142FD1"/>
    <w:rsid w:val="001565BB"/>
    <w:rsid w:val="00173545"/>
    <w:rsid w:val="001A53DC"/>
    <w:rsid w:val="001C5D69"/>
    <w:rsid w:val="001D0E0A"/>
    <w:rsid w:val="001D2735"/>
    <w:rsid w:val="001E7752"/>
    <w:rsid w:val="00210334"/>
    <w:rsid w:val="00213D76"/>
    <w:rsid w:val="002260AD"/>
    <w:rsid w:val="00232E61"/>
    <w:rsid w:val="002419FA"/>
    <w:rsid w:val="00247812"/>
    <w:rsid w:val="002479E7"/>
    <w:rsid w:val="00284B4B"/>
    <w:rsid w:val="002A0122"/>
    <w:rsid w:val="002A697E"/>
    <w:rsid w:val="002C5FBC"/>
    <w:rsid w:val="002C63D1"/>
    <w:rsid w:val="002D3164"/>
    <w:rsid w:val="002F0C45"/>
    <w:rsid w:val="0030680B"/>
    <w:rsid w:val="00313D05"/>
    <w:rsid w:val="00321312"/>
    <w:rsid w:val="00327161"/>
    <w:rsid w:val="00330594"/>
    <w:rsid w:val="00346A35"/>
    <w:rsid w:val="003778F7"/>
    <w:rsid w:val="003818BD"/>
    <w:rsid w:val="00390682"/>
    <w:rsid w:val="00393F7B"/>
    <w:rsid w:val="003A4A98"/>
    <w:rsid w:val="003E0006"/>
    <w:rsid w:val="004007E3"/>
    <w:rsid w:val="00411DE6"/>
    <w:rsid w:val="004129E3"/>
    <w:rsid w:val="004228BB"/>
    <w:rsid w:val="00436D39"/>
    <w:rsid w:val="00447666"/>
    <w:rsid w:val="00456340"/>
    <w:rsid w:val="004626C2"/>
    <w:rsid w:val="00465E99"/>
    <w:rsid w:val="00474C41"/>
    <w:rsid w:val="00477834"/>
    <w:rsid w:val="004842AB"/>
    <w:rsid w:val="004A58DA"/>
    <w:rsid w:val="004C70AD"/>
    <w:rsid w:val="004E461B"/>
    <w:rsid w:val="004F4EFF"/>
    <w:rsid w:val="004F5549"/>
    <w:rsid w:val="00510528"/>
    <w:rsid w:val="005110DD"/>
    <w:rsid w:val="00511363"/>
    <w:rsid w:val="00531386"/>
    <w:rsid w:val="00533E32"/>
    <w:rsid w:val="00534826"/>
    <w:rsid w:val="00535E96"/>
    <w:rsid w:val="00557167"/>
    <w:rsid w:val="00563E5A"/>
    <w:rsid w:val="005734ED"/>
    <w:rsid w:val="00575171"/>
    <w:rsid w:val="0058175B"/>
    <w:rsid w:val="00585663"/>
    <w:rsid w:val="00594CAD"/>
    <w:rsid w:val="00595F72"/>
    <w:rsid w:val="005A224F"/>
    <w:rsid w:val="005A6D06"/>
    <w:rsid w:val="005B3A9F"/>
    <w:rsid w:val="005C5CB5"/>
    <w:rsid w:val="00611E6D"/>
    <w:rsid w:val="00612725"/>
    <w:rsid w:val="006269CE"/>
    <w:rsid w:val="00634B43"/>
    <w:rsid w:val="00636043"/>
    <w:rsid w:val="00636FF9"/>
    <w:rsid w:val="00645B3C"/>
    <w:rsid w:val="006B19D2"/>
    <w:rsid w:val="006B7D4C"/>
    <w:rsid w:val="006C6614"/>
    <w:rsid w:val="006E7C5D"/>
    <w:rsid w:val="006F3214"/>
    <w:rsid w:val="00711BA2"/>
    <w:rsid w:val="00716C17"/>
    <w:rsid w:val="00723422"/>
    <w:rsid w:val="00741E0B"/>
    <w:rsid w:val="007500EA"/>
    <w:rsid w:val="00757C11"/>
    <w:rsid w:val="0076050E"/>
    <w:rsid w:val="00764A0B"/>
    <w:rsid w:val="007773F6"/>
    <w:rsid w:val="0078282A"/>
    <w:rsid w:val="00795DDE"/>
    <w:rsid w:val="007A09B3"/>
    <w:rsid w:val="007A5606"/>
    <w:rsid w:val="007B0D0C"/>
    <w:rsid w:val="007C0742"/>
    <w:rsid w:val="007C3004"/>
    <w:rsid w:val="007F79BB"/>
    <w:rsid w:val="00801EC2"/>
    <w:rsid w:val="00814191"/>
    <w:rsid w:val="008207CE"/>
    <w:rsid w:val="00822B0C"/>
    <w:rsid w:val="00837FB2"/>
    <w:rsid w:val="00846EE4"/>
    <w:rsid w:val="00862E9C"/>
    <w:rsid w:val="008A0945"/>
    <w:rsid w:val="008B3D4D"/>
    <w:rsid w:val="008D79B6"/>
    <w:rsid w:val="00904C39"/>
    <w:rsid w:val="00931C51"/>
    <w:rsid w:val="009435BF"/>
    <w:rsid w:val="009669A0"/>
    <w:rsid w:val="00971D30"/>
    <w:rsid w:val="00974B81"/>
    <w:rsid w:val="00977C4B"/>
    <w:rsid w:val="0098367E"/>
    <w:rsid w:val="0099328F"/>
    <w:rsid w:val="009B417D"/>
    <w:rsid w:val="009B6833"/>
    <w:rsid w:val="009F5C6F"/>
    <w:rsid w:val="00A06B4A"/>
    <w:rsid w:val="00A25CD4"/>
    <w:rsid w:val="00A3318C"/>
    <w:rsid w:val="00A717DB"/>
    <w:rsid w:val="00A71D71"/>
    <w:rsid w:val="00A77446"/>
    <w:rsid w:val="00AA6CEB"/>
    <w:rsid w:val="00AC4CD5"/>
    <w:rsid w:val="00AC7416"/>
    <w:rsid w:val="00B048FE"/>
    <w:rsid w:val="00B10564"/>
    <w:rsid w:val="00B11697"/>
    <w:rsid w:val="00B6130C"/>
    <w:rsid w:val="00B6712A"/>
    <w:rsid w:val="00B83FAD"/>
    <w:rsid w:val="00C17811"/>
    <w:rsid w:val="00C34D99"/>
    <w:rsid w:val="00C4220D"/>
    <w:rsid w:val="00C56FF8"/>
    <w:rsid w:val="00C64503"/>
    <w:rsid w:val="00C64AC7"/>
    <w:rsid w:val="00C674FC"/>
    <w:rsid w:val="00C74432"/>
    <w:rsid w:val="00C75A53"/>
    <w:rsid w:val="00C82E36"/>
    <w:rsid w:val="00CB254F"/>
    <w:rsid w:val="00CB788F"/>
    <w:rsid w:val="00CC6D71"/>
    <w:rsid w:val="00CC790D"/>
    <w:rsid w:val="00CF26AB"/>
    <w:rsid w:val="00CF7FC6"/>
    <w:rsid w:val="00D07F56"/>
    <w:rsid w:val="00D20F9B"/>
    <w:rsid w:val="00D24A67"/>
    <w:rsid w:val="00D24A8C"/>
    <w:rsid w:val="00D45013"/>
    <w:rsid w:val="00D707ED"/>
    <w:rsid w:val="00D73003"/>
    <w:rsid w:val="00D80D44"/>
    <w:rsid w:val="00D8295F"/>
    <w:rsid w:val="00DA446C"/>
    <w:rsid w:val="00DA7BA9"/>
    <w:rsid w:val="00DC300A"/>
    <w:rsid w:val="00E13914"/>
    <w:rsid w:val="00E16C0F"/>
    <w:rsid w:val="00E33141"/>
    <w:rsid w:val="00E41648"/>
    <w:rsid w:val="00E5533B"/>
    <w:rsid w:val="00E7233A"/>
    <w:rsid w:val="00E740A8"/>
    <w:rsid w:val="00E752CD"/>
    <w:rsid w:val="00E940EE"/>
    <w:rsid w:val="00EA46C8"/>
    <w:rsid w:val="00EE127B"/>
    <w:rsid w:val="00EF6A13"/>
    <w:rsid w:val="00F04827"/>
    <w:rsid w:val="00F133ED"/>
    <w:rsid w:val="00F14DDE"/>
    <w:rsid w:val="00F23459"/>
    <w:rsid w:val="00F26A0E"/>
    <w:rsid w:val="00F41EC5"/>
    <w:rsid w:val="00F514A0"/>
    <w:rsid w:val="00F52AA7"/>
    <w:rsid w:val="00F5452B"/>
    <w:rsid w:val="00F657E6"/>
    <w:rsid w:val="00F822C1"/>
    <w:rsid w:val="00F846EC"/>
    <w:rsid w:val="00FA5CE6"/>
    <w:rsid w:val="00FC6047"/>
    <w:rsid w:val="00FF7BCD"/>
    <w:rsid w:val="01685E1D"/>
    <w:rsid w:val="05DCC5BB"/>
    <w:rsid w:val="08DEA10F"/>
    <w:rsid w:val="0DF28D93"/>
    <w:rsid w:val="0EDC7A34"/>
    <w:rsid w:val="122D4353"/>
    <w:rsid w:val="16841EB6"/>
    <w:rsid w:val="19BE8675"/>
    <w:rsid w:val="1D347745"/>
    <w:rsid w:val="1FDDBD3B"/>
    <w:rsid w:val="28A16DCA"/>
    <w:rsid w:val="2982F8CC"/>
    <w:rsid w:val="298D4337"/>
    <w:rsid w:val="2B1EC92D"/>
    <w:rsid w:val="2D74DEED"/>
    <w:rsid w:val="322F27B3"/>
    <w:rsid w:val="331AFD20"/>
    <w:rsid w:val="33F0A5B4"/>
    <w:rsid w:val="3566C875"/>
    <w:rsid w:val="49B06F50"/>
    <w:rsid w:val="4D361630"/>
    <w:rsid w:val="52EFD00E"/>
    <w:rsid w:val="549E331B"/>
    <w:rsid w:val="54B30ADF"/>
    <w:rsid w:val="5E45CFE8"/>
    <w:rsid w:val="5E80AA0A"/>
    <w:rsid w:val="666D7426"/>
    <w:rsid w:val="735ECDBD"/>
    <w:rsid w:val="742D04DA"/>
    <w:rsid w:val="7CD592D3"/>
    <w:rsid w:val="7DEBB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716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link w:val="Nagwek2Znak"/>
    <w:uiPriority w:val="9"/>
    <w:qFormat/>
    <w:rsid w:val="00837FB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37FB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34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F23459"/>
  </w:style>
  <w:style w:type="character" w:styleId="Hipercze">
    <w:name w:val="Hyperlink"/>
    <w:basedOn w:val="Domylnaczcionkaakapitu"/>
    <w:uiPriority w:val="99"/>
    <w:unhideWhenUsed/>
    <w:rsid w:val="00F23459"/>
    <w:rPr>
      <w:color w:val="0000FF" w:themeColor="hyperlink"/>
      <w:u w:val="single"/>
    </w:rPr>
  </w:style>
  <w:style w:type="character" w:styleId="Uwydatnienie">
    <w:name w:val="Emphasis"/>
    <w:basedOn w:val="Domylnaczcionkaakapitu"/>
    <w:qFormat/>
    <w:rsid w:val="00F23459"/>
    <w:rPr>
      <w:rFonts w:cs="Times New Roman"/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465E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65E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65E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5E9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837FB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37FB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D69"/>
    <w:rPr>
      <w:rFonts w:ascii="Tahoma" w:eastAsia="SimSun" w:hAnsi="Tahoma" w:cs="Tahoma"/>
      <w:sz w:val="16"/>
      <w:szCs w:val="16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6A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6A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6A0E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A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A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512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161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cdc58e1b7f414ace" Type="http://schemas.microsoft.com/office/2016/09/relationships/commentsIds" Target="commentsId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64e19e137e574446" Type="http://schemas.microsoft.com/office/2011/relationships/commentsExtended" Target="commentsExtended.xml"/><Relationship Id="rId5" Type="http://schemas.openxmlformats.org/officeDocument/2006/relationships/footnotes" Target="footnotes.xml"/><Relationship Id="R9e638f30ad2c47ba" Type="http://schemas.microsoft.com/office/2011/relationships/people" Target="people.xml"/><Relationship Id="rId10" Type="http://schemas.openxmlformats.org/officeDocument/2006/relationships/hyperlink" Target="http://WWW.zrobi&#281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a7410b01a0cb436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DD64D-D097-4FB3-B5ED-D3EA7702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316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11</vt:i4>
      </vt:variant>
    </vt:vector>
  </HeadingPairs>
  <TitlesOfParts>
    <vt:vector size="12" baseType="lpstr">
      <vt:lpstr/>
      <vt:lpstr/>
      <vt:lpstr>Program konferencji              /</vt:lpstr>
      <vt:lpstr>„Człowiek człowiekowi darem”,</vt:lpstr>
      <vt:lpstr>transplantacja  i    krwiodawstwo</vt:lpstr>
      <vt:lpstr>06.11.2025</vt:lpstr>
      <vt:lpstr>Uniwersytet Zielonogórski</vt:lpstr>
      <vt:lpstr>Instytut Nauk o Zdrowiu</vt:lpstr>
      <vt:lpstr>ul. Energetyków 2, aula 11</vt:lpstr>
      <vt:lpstr/>
      <vt:lpstr/>
      <vt:lpstr>9.35 – 10.05 – dr n. med. Jacek Zawadzki</vt:lpstr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UZ_2</dc:creator>
  <cp:lastModifiedBy>Iwona </cp:lastModifiedBy>
  <cp:revision>6</cp:revision>
  <cp:lastPrinted>2025-10-28T14:40:00Z</cp:lastPrinted>
  <dcterms:created xsi:type="dcterms:W3CDTF">2025-10-19T08:58:00Z</dcterms:created>
  <dcterms:modified xsi:type="dcterms:W3CDTF">2025-10-30T11:39:00Z</dcterms:modified>
</cp:coreProperties>
</file>